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A196B" w14:textId="77777777" w:rsidR="00F54275" w:rsidRPr="00F54275" w:rsidRDefault="00F54275" w:rsidP="005B041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color w:val="CE0268"/>
          <w:kern w:val="36"/>
          <w:sz w:val="40"/>
          <w:szCs w:val="40"/>
          <w:lang w:eastAsia="sl-SI"/>
        </w:rPr>
      </w:pPr>
      <w:r w:rsidRPr="00F54275">
        <w:rPr>
          <w:rFonts w:eastAsia="Times New Roman" w:cstheme="minorHAnsi"/>
          <w:b/>
          <w:bCs/>
          <w:color w:val="CE0268"/>
          <w:kern w:val="36"/>
          <w:sz w:val="40"/>
          <w:szCs w:val="40"/>
          <w:lang w:eastAsia="sl-SI"/>
        </w:rPr>
        <w:t>Vznemirljiva priložnost za nadarjene bodoče strokovnjake!</w:t>
      </w:r>
    </w:p>
    <w:p w14:paraId="4B91ABC9" w14:textId="1344048A" w:rsidR="00F12ECD" w:rsidRPr="00D214BD" w:rsidRDefault="00F12ECD" w:rsidP="00940FF1">
      <w:pPr>
        <w:rPr>
          <w:rFonts w:eastAsia="Times New Roman" w:cstheme="minorHAnsi"/>
          <w:sz w:val="40"/>
          <w:szCs w:val="40"/>
          <w:lang w:eastAsia="sl-SI"/>
        </w:rPr>
      </w:pPr>
      <w:r w:rsidRPr="007A5176">
        <w:rPr>
          <w:rFonts w:eastAsiaTheme="majorEastAsia" w:cstheme="minorHAnsi"/>
          <w:b/>
          <w:bCs/>
          <w:color w:val="D60070"/>
          <w:kern w:val="24"/>
          <w:sz w:val="36"/>
          <w:szCs w:val="36"/>
          <w:lang w:val="pl-PL"/>
        </w:rPr>
        <w:t>ETI</w:t>
      </w:r>
      <w:r w:rsidRPr="007A5176">
        <w:rPr>
          <w:rFonts w:eastAsiaTheme="majorEastAsia" w:cstheme="minorHAnsi"/>
          <w:b/>
          <w:bCs/>
          <w:color w:val="D60070"/>
          <w:kern w:val="24"/>
          <w:sz w:val="32"/>
          <w:szCs w:val="32"/>
          <w:lang w:val="pl-PL"/>
        </w:rPr>
        <w:t xml:space="preserve"> </w:t>
      </w:r>
      <w:r w:rsidRPr="007A5176">
        <w:rPr>
          <w:rFonts w:eastAsiaTheme="majorEastAsia" w:cstheme="minorHAnsi"/>
          <w:color w:val="000000" w:themeColor="text1"/>
          <w:kern w:val="24"/>
          <w:sz w:val="32"/>
          <w:szCs w:val="32"/>
          <w:lang w:val="pl-PL"/>
        </w:rPr>
        <w:t>je vodilno podjetje v izdelavi kvalitetnih in celovitih rešitev za zaščito električnih instalacij. Vrhunske inovacije, ki jih snujemo v skupini ETI, so ključni elementi svetovnega razvoja v zelen jutri.</w:t>
      </w:r>
      <w:r w:rsidRPr="009873E8">
        <w:rPr>
          <w:rFonts w:eastAsiaTheme="majorEastAsia" w:cstheme="minorHAnsi"/>
          <w:color w:val="000000" w:themeColor="text1"/>
          <w:kern w:val="24"/>
          <w:sz w:val="28"/>
          <w:szCs w:val="28"/>
          <w:lang w:val="pl-PL"/>
        </w:rPr>
        <w:br/>
      </w:r>
      <w:r w:rsidRPr="009873E8">
        <w:rPr>
          <w:rFonts w:eastAsiaTheme="majorEastAsia" w:cstheme="minorHAnsi"/>
          <w:color w:val="000000" w:themeColor="text1"/>
          <w:kern w:val="24"/>
          <w:sz w:val="28"/>
          <w:szCs w:val="28"/>
          <w:lang w:val="pl-PL"/>
        </w:rPr>
        <w:br/>
      </w:r>
      <w:r w:rsidRPr="00F54275">
        <w:rPr>
          <w:rFonts w:eastAsia="Times New Roman" w:cstheme="minorHAnsi"/>
          <w:sz w:val="40"/>
          <w:szCs w:val="40"/>
          <w:lang w:eastAsia="sl-SI"/>
        </w:rPr>
        <w:t xml:space="preserve">ETI </w:t>
      </w:r>
      <w:proofErr w:type="spellStart"/>
      <w:r w:rsidRPr="00F54275">
        <w:rPr>
          <w:rFonts w:eastAsia="Times New Roman" w:cstheme="minorHAnsi"/>
          <w:sz w:val="40"/>
          <w:szCs w:val="40"/>
          <w:lang w:eastAsia="sl-SI"/>
        </w:rPr>
        <w:t>Elektroelement</w:t>
      </w:r>
      <w:proofErr w:type="spellEnd"/>
      <w:r w:rsidRPr="00F54275">
        <w:rPr>
          <w:rFonts w:eastAsia="Times New Roman" w:cstheme="minorHAnsi"/>
          <w:sz w:val="40"/>
          <w:szCs w:val="40"/>
          <w:lang w:eastAsia="sl-SI"/>
        </w:rPr>
        <w:t xml:space="preserve">, </w:t>
      </w:r>
      <w:proofErr w:type="spellStart"/>
      <w:r w:rsidRPr="00F54275">
        <w:rPr>
          <w:rFonts w:eastAsia="Times New Roman" w:cstheme="minorHAnsi"/>
          <w:sz w:val="40"/>
          <w:szCs w:val="40"/>
          <w:lang w:eastAsia="sl-SI"/>
        </w:rPr>
        <w:t>d.o.o</w:t>
      </w:r>
      <w:proofErr w:type="spellEnd"/>
      <w:r w:rsidRPr="00F54275">
        <w:rPr>
          <w:rFonts w:eastAsia="Times New Roman" w:cstheme="minorHAnsi"/>
          <w:sz w:val="40"/>
          <w:szCs w:val="40"/>
          <w:lang w:eastAsia="sl-SI"/>
        </w:rPr>
        <w:t xml:space="preserve">. in ETI PROPLAST, </w:t>
      </w:r>
      <w:proofErr w:type="spellStart"/>
      <w:r w:rsidRPr="00F54275">
        <w:rPr>
          <w:rFonts w:eastAsia="Times New Roman" w:cstheme="minorHAnsi"/>
          <w:sz w:val="40"/>
          <w:szCs w:val="40"/>
          <w:lang w:eastAsia="sl-SI"/>
        </w:rPr>
        <w:t>d.o.o</w:t>
      </w:r>
      <w:proofErr w:type="spellEnd"/>
      <w:r w:rsidRPr="00F54275">
        <w:rPr>
          <w:rFonts w:eastAsia="Times New Roman" w:cstheme="minorHAnsi"/>
          <w:sz w:val="40"/>
          <w:szCs w:val="40"/>
          <w:lang w:eastAsia="sl-SI"/>
        </w:rPr>
        <w:t>.</w:t>
      </w:r>
      <w:r w:rsidR="00940FF1">
        <w:rPr>
          <w:rFonts w:eastAsia="Times New Roman" w:cstheme="minorHAnsi"/>
          <w:sz w:val="40"/>
          <w:szCs w:val="40"/>
          <w:lang w:eastAsia="sl-SI"/>
        </w:rPr>
        <w:t xml:space="preserve"> z Izlak</w:t>
      </w:r>
      <w:r w:rsidRPr="00F54275">
        <w:rPr>
          <w:rFonts w:eastAsia="Times New Roman" w:cstheme="minorHAnsi"/>
          <w:sz w:val="40"/>
          <w:szCs w:val="40"/>
          <w:lang w:eastAsia="sl-SI"/>
        </w:rPr>
        <w:t xml:space="preserve"> odpirata vrata </w:t>
      </w:r>
      <w:r w:rsidRPr="00F54275">
        <w:rPr>
          <w:rFonts w:eastAsia="Times New Roman" w:cstheme="minorHAnsi"/>
          <w:b/>
          <w:bCs/>
          <w:color w:val="CE0268"/>
          <w:sz w:val="40"/>
          <w:szCs w:val="40"/>
          <w:lang w:eastAsia="sl-SI"/>
        </w:rPr>
        <w:t>novim kadrovskim štipendistom</w:t>
      </w:r>
      <w:r w:rsidRPr="00F54275">
        <w:rPr>
          <w:rFonts w:eastAsia="Times New Roman" w:cstheme="minorHAnsi"/>
          <w:color w:val="CE0268"/>
          <w:sz w:val="40"/>
          <w:szCs w:val="40"/>
          <w:lang w:eastAsia="sl-SI"/>
        </w:rPr>
        <w:t xml:space="preserve"> </w:t>
      </w:r>
      <w:r w:rsidRPr="00F54275">
        <w:rPr>
          <w:rFonts w:eastAsia="Times New Roman" w:cstheme="minorHAnsi"/>
          <w:sz w:val="40"/>
          <w:szCs w:val="40"/>
          <w:lang w:eastAsia="sl-SI"/>
        </w:rPr>
        <w:t xml:space="preserve">za šolsko leto </w:t>
      </w:r>
      <w:r w:rsidRPr="00F54275">
        <w:rPr>
          <w:rFonts w:eastAsia="Times New Roman" w:cstheme="minorHAnsi"/>
          <w:b/>
          <w:bCs/>
          <w:color w:val="CE0268"/>
          <w:sz w:val="40"/>
          <w:szCs w:val="40"/>
          <w:lang w:eastAsia="sl-SI"/>
        </w:rPr>
        <w:t>2023/2024</w:t>
      </w:r>
      <w:r w:rsidRPr="00F54275">
        <w:rPr>
          <w:rFonts w:eastAsia="Times New Roman" w:cstheme="minorHAnsi"/>
          <w:sz w:val="40"/>
          <w:szCs w:val="40"/>
          <w:lang w:eastAsia="sl-SI"/>
        </w:rPr>
        <w:t>.</w:t>
      </w:r>
    </w:p>
    <w:p w14:paraId="6A4DABB9" w14:textId="50C0BD5B" w:rsidR="00F54275" w:rsidRPr="00F54275" w:rsidRDefault="00F54275" w:rsidP="00D214B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sz w:val="32"/>
          <w:szCs w:val="32"/>
          <w:lang w:eastAsia="sl-SI"/>
        </w:rPr>
        <w:t>Letos priložnost ponujamo mladim talentom na področjih:</w:t>
      </w:r>
    </w:p>
    <w:p w14:paraId="5ED88F5A" w14:textId="29CC3397" w:rsidR="00F42E81" w:rsidRDefault="00F42E81" w:rsidP="00F42E8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CE0268"/>
          <w:sz w:val="40"/>
          <w:szCs w:val="40"/>
          <w:lang w:eastAsia="sl-SI"/>
        </w:rPr>
      </w:pPr>
      <w:r w:rsidRPr="00F54275">
        <w:rPr>
          <w:rFonts w:eastAsia="Times New Roman" w:cstheme="minorHAnsi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45665C4A" wp14:editId="5DBA0C48">
            <wp:simplePos x="0" y="0"/>
            <wp:positionH relativeFrom="column">
              <wp:posOffset>3721312</wp:posOffset>
            </wp:positionH>
            <wp:positionV relativeFrom="paragraph">
              <wp:posOffset>460798</wp:posOffset>
            </wp:positionV>
            <wp:extent cx="2446867" cy="1631245"/>
            <wp:effectExtent l="0" t="0" r="0" b="762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67" cy="163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275">
        <w:rPr>
          <w:rFonts w:eastAsia="Times New Roman" w:cstheme="minorHAnsi"/>
          <w:noProof/>
          <w:sz w:val="32"/>
          <w:szCs w:val="32"/>
          <w:lang w:eastAsia="sl-SI"/>
        </w:rPr>
        <w:drawing>
          <wp:anchor distT="0" distB="0" distL="114300" distR="114300" simplePos="0" relativeHeight="251659264" behindDoc="0" locked="0" layoutInCell="1" allowOverlap="1" wp14:anchorId="36484E90" wp14:editId="780ED87C">
            <wp:simplePos x="0" y="0"/>
            <wp:positionH relativeFrom="column">
              <wp:posOffset>834602</wp:posOffset>
            </wp:positionH>
            <wp:positionV relativeFrom="paragraph">
              <wp:posOffset>437515</wp:posOffset>
            </wp:positionV>
            <wp:extent cx="2443479" cy="1628986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79" cy="162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275" w:rsidRPr="00F54275">
        <w:rPr>
          <w:rFonts w:eastAsia="Times New Roman" w:cstheme="minorHAnsi"/>
          <w:b/>
          <w:bCs/>
          <w:color w:val="CE0268"/>
          <w:sz w:val="40"/>
          <w:szCs w:val="40"/>
          <w:lang w:eastAsia="sl-SI"/>
        </w:rPr>
        <w:t xml:space="preserve">strojništva, elektrotehnike in </w:t>
      </w:r>
      <w:proofErr w:type="spellStart"/>
      <w:r w:rsidR="00F54275" w:rsidRPr="00F54275">
        <w:rPr>
          <w:rFonts w:eastAsia="Times New Roman" w:cstheme="minorHAnsi"/>
          <w:b/>
          <w:bCs/>
          <w:color w:val="CE0268"/>
          <w:sz w:val="40"/>
          <w:szCs w:val="40"/>
          <w:lang w:eastAsia="sl-SI"/>
        </w:rPr>
        <w:t>mehatronike</w:t>
      </w:r>
      <w:proofErr w:type="spellEnd"/>
    </w:p>
    <w:p w14:paraId="1D97D5F4" w14:textId="55423DD3" w:rsidR="00F12ECD" w:rsidRPr="00F42E81" w:rsidRDefault="00F12ECD" w:rsidP="00F42E8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CE0268"/>
          <w:sz w:val="40"/>
          <w:szCs w:val="40"/>
          <w:lang w:eastAsia="sl-SI"/>
        </w:rPr>
      </w:pPr>
    </w:p>
    <w:p w14:paraId="289F58AF" w14:textId="70119ECA" w:rsidR="00D214BD" w:rsidRDefault="00D214BD" w:rsidP="00F54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sl-SI"/>
        </w:rPr>
      </w:pPr>
    </w:p>
    <w:p w14:paraId="756B7C3B" w14:textId="65A7596D" w:rsidR="00D214BD" w:rsidRDefault="00D214BD" w:rsidP="00F54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sl-SI"/>
        </w:rPr>
      </w:pPr>
    </w:p>
    <w:p w14:paraId="3D1A568D" w14:textId="1D65A3A0" w:rsidR="00D214BD" w:rsidRPr="003C5BB5" w:rsidRDefault="00D214BD" w:rsidP="00F542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sl-SI"/>
        </w:rPr>
      </w:pPr>
    </w:p>
    <w:p w14:paraId="056561E8" w14:textId="74B91467" w:rsidR="00F54275" w:rsidRPr="00F54275" w:rsidRDefault="00F54275" w:rsidP="00D214BD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b/>
          <w:bCs/>
          <w:sz w:val="32"/>
          <w:szCs w:val="32"/>
          <w:u w:val="single"/>
          <w:lang w:eastAsia="sl-SI"/>
        </w:rPr>
        <w:t>NUDIMO:</w:t>
      </w:r>
    </w:p>
    <w:p w14:paraId="1D69A241" w14:textId="362DB92E" w:rsidR="00F54275" w:rsidRPr="00F54275" w:rsidRDefault="00F54275" w:rsidP="00F5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sz w:val="32"/>
          <w:szCs w:val="32"/>
          <w:lang w:eastAsia="sl-SI"/>
        </w:rPr>
        <w:t>Redno štipendijo v obliki 12 mesečnih nakazil, ki vas finančno podpirajo na vaši izobraževalni poti.</w:t>
      </w:r>
    </w:p>
    <w:p w14:paraId="78824817" w14:textId="78651B9E" w:rsidR="00F54275" w:rsidRPr="00F54275" w:rsidRDefault="00F54275" w:rsidP="00F5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sz w:val="32"/>
          <w:szCs w:val="32"/>
          <w:lang w:eastAsia="sl-SI"/>
        </w:rPr>
        <w:t>Možnost vsakoletnega praktičnega dela, kjer boste pridobili neprecenljive izkušnje.</w:t>
      </w:r>
    </w:p>
    <w:p w14:paraId="39148833" w14:textId="00E2F775" w:rsidR="00F54275" w:rsidRPr="00F54275" w:rsidRDefault="00F54275" w:rsidP="00F5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sz w:val="32"/>
          <w:szCs w:val="32"/>
          <w:lang w:eastAsia="sl-SI"/>
        </w:rPr>
        <w:t>Mentorstvo pri praktičnem delu, oblikovanju raziskovalnih projektov ter pripravi diplomskih in magistrskih nalog.</w:t>
      </w:r>
    </w:p>
    <w:p w14:paraId="63B9F174" w14:textId="65068467" w:rsidR="00F54275" w:rsidRPr="00F54275" w:rsidRDefault="00F54275" w:rsidP="00F54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sz w:val="32"/>
          <w:szCs w:val="32"/>
          <w:lang w:eastAsia="sl-SI"/>
        </w:rPr>
        <w:t>Dostop do najnovejše in najnaprednejše tehnične opreme, ki vam omogoča uresničevanje vaših zamisli.</w:t>
      </w:r>
    </w:p>
    <w:p w14:paraId="604A3750" w14:textId="0672B051" w:rsidR="00FB267B" w:rsidRPr="00F54275" w:rsidRDefault="00F54275" w:rsidP="00F12E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sz w:val="32"/>
          <w:szCs w:val="32"/>
          <w:lang w:eastAsia="sl-SI"/>
        </w:rPr>
        <w:t>Priložnost za zaposlitev po uspešno zaključenem šolanju, kjer boste lahko nadaljevali svojo kariero.</w:t>
      </w:r>
    </w:p>
    <w:p w14:paraId="768895EB" w14:textId="6471F1E3" w:rsidR="00F54275" w:rsidRPr="007A5176" w:rsidRDefault="00F54275" w:rsidP="00F54275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sl-SI"/>
        </w:rPr>
      </w:pPr>
      <w:r w:rsidRPr="00F54275">
        <w:rPr>
          <w:rFonts w:eastAsia="Times New Roman" w:cstheme="minorHAnsi"/>
          <w:b/>
          <w:bCs/>
          <w:sz w:val="32"/>
          <w:szCs w:val="32"/>
          <w:lang w:eastAsia="sl-SI"/>
        </w:rPr>
        <w:t>Prijavite se lahko</w:t>
      </w:r>
      <w:r w:rsidRPr="00F54275">
        <w:rPr>
          <w:rFonts w:eastAsia="Times New Roman" w:cstheme="minorHAnsi"/>
          <w:sz w:val="32"/>
          <w:szCs w:val="32"/>
          <w:lang w:eastAsia="sl-SI"/>
        </w:rPr>
        <w:t> </w:t>
      </w:r>
      <w:r w:rsidRPr="00F54275">
        <w:rPr>
          <w:rFonts w:eastAsia="Times New Roman" w:cstheme="minorHAnsi"/>
          <w:b/>
          <w:bCs/>
          <w:sz w:val="32"/>
          <w:szCs w:val="32"/>
          <w:lang w:eastAsia="sl-SI"/>
        </w:rPr>
        <w:t xml:space="preserve">do </w:t>
      </w:r>
      <w:r w:rsidRPr="00F54275">
        <w:rPr>
          <w:rFonts w:eastAsia="Times New Roman" w:cstheme="minorHAnsi"/>
          <w:b/>
          <w:bCs/>
          <w:color w:val="CE0268"/>
          <w:sz w:val="32"/>
          <w:szCs w:val="32"/>
          <w:lang w:eastAsia="sl-SI"/>
        </w:rPr>
        <w:t>10. septembra 2023</w:t>
      </w:r>
      <w:r w:rsidRPr="00F54275">
        <w:rPr>
          <w:rFonts w:eastAsia="Times New Roman" w:cstheme="minorHAnsi"/>
          <w:color w:val="CE0268"/>
          <w:sz w:val="32"/>
          <w:szCs w:val="32"/>
          <w:lang w:eastAsia="sl-SI"/>
        </w:rPr>
        <w:t xml:space="preserve"> </w:t>
      </w:r>
      <w:r w:rsidRPr="00F54275">
        <w:rPr>
          <w:rFonts w:eastAsia="Times New Roman" w:cstheme="minorHAnsi"/>
          <w:sz w:val="32"/>
          <w:szCs w:val="32"/>
          <w:lang w:eastAsia="sl-SI"/>
        </w:rPr>
        <w:t xml:space="preserve">preko spletnega </w:t>
      </w:r>
      <w:hyperlink r:id="rId10" w:tgtFrame="_blank" w:history="1">
        <w:r w:rsidRPr="00F54275">
          <w:rPr>
            <w:rFonts w:eastAsia="Times New Roman" w:cstheme="minorHAnsi"/>
            <w:color w:val="0000FF"/>
            <w:sz w:val="32"/>
            <w:szCs w:val="32"/>
            <w:u w:val="single"/>
            <w:lang w:eastAsia="sl-SI"/>
          </w:rPr>
          <w:t>obrazca</w:t>
        </w:r>
      </w:hyperlink>
      <w:r w:rsidRPr="00F54275">
        <w:rPr>
          <w:rFonts w:eastAsia="Times New Roman" w:cstheme="minorHAnsi"/>
          <w:sz w:val="32"/>
          <w:szCs w:val="32"/>
          <w:lang w:eastAsia="sl-SI"/>
        </w:rPr>
        <w:t xml:space="preserve"> ali pošljite prijavo na elektronski naslov </w:t>
      </w:r>
      <w:hyperlink r:id="rId11" w:history="1">
        <w:r w:rsidRPr="00F54275">
          <w:rPr>
            <w:rFonts w:eastAsia="Times New Roman" w:cstheme="minorHAnsi"/>
            <w:color w:val="0000FF"/>
            <w:sz w:val="32"/>
            <w:szCs w:val="32"/>
            <w:u w:val="single"/>
            <w:lang w:eastAsia="sl-SI"/>
          </w:rPr>
          <w:t>kadri@eti.si</w:t>
        </w:r>
      </w:hyperlink>
      <w:r w:rsidRPr="00F54275">
        <w:rPr>
          <w:rFonts w:eastAsia="Times New Roman" w:cstheme="minorHAnsi"/>
          <w:sz w:val="32"/>
          <w:szCs w:val="32"/>
          <w:lang w:eastAsia="sl-SI"/>
        </w:rPr>
        <w:t>. </w:t>
      </w:r>
      <w:r w:rsidR="00940FF1" w:rsidRPr="007A5176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Vse potrebne informacije najdete na naši spletni strani www.eti.si</w:t>
      </w:r>
      <w:r w:rsidR="00940FF1" w:rsidRPr="007A5176">
        <w:rPr>
          <w:rFonts w:eastAsiaTheme="minorEastAsia" w:hAnsi="Calibri"/>
          <w:color w:val="000000" w:themeColor="text1"/>
          <w:kern w:val="24"/>
          <w:sz w:val="32"/>
          <w:szCs w:val="32"/>
          <w:lang w:eastAsia="sl-SI"/>
        </w:rPr>
        <w:t>/corporate</w:t>
      </w:r>
    </w:p>
    <w:p w14:paraId="4E3C3836" w14:textId="7EFFF85E" w:rsidR="00634BDF" w:rsidRPr="007A5176" w:rsidRDefault="00F54275" w:rsidP="00CA0501">
      <w:pPr>
        <w:spacing w:before="100" w:beforeAutospacing="1" w:after="100" w:afterAutospacing="1" w:line="240" w:lineRule="auto"/>
        <w:rPr>
          <w:rFonts w:cstheme="minorHAnsi"/>
          <w:sz w:val="32"/>
          <w:szCs w:val="32"/>
        </w:rPr>
      </w:pPr>
      <w:r w:rsidRPr="00F54275">
        <w:rPr>
          <w:rFonts w:eastAsia="Times New Roman" w:cstheme="minorHAnsi"/>
          <w:sz w:val="32"/>
          <w:szCs w:val="32"/>
          <w:lang w:eastAsia="sl-SI"/>
        </w:rPr>
        <w:t xml:space="preserve">Ne zamudite priložnosti! Kandidati, ki boste oddali pravočasne in popolne prijave, boste povabljeni na razgovor. Obvestila o podeljenih štipendijah boste izbrani kandidati prejeli predvidoma </w:t>
      </w:r>
      <w:r w:rsidRPr="00F54275">
        <w:rPr>
          <w:rFonts w:eastAsia="Times New Roman" w:cstheme="minorHAnsi"/>
          <w:b/>
          <w:bCs/>
          <w:sz w:val="32"/>
          <w:szCs w:val="32"/>
          <w:lang w:eastAsia="sl-SI"/>
        </w:rPr>
        <w:t>do 20. septembra 2023.</w:t>
      </w:r>
    </w:p>
    <w:sectPr w:rsidR="00634BDF" w:rsidRPr="007A5176" w:rsidSect="00D214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9" w:right="284" w:bottom="284" w:left="28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60375" w14:textId="77777777" w:rsidR="00D14911" w:rsidRDefault="00D14911" w:rsidP="00CA0501">
      <w:pPr>
        <w:spacing w:after="0" w:line="240" w:lineRule="auto"/>
      </w:pPr>
      <w:r>
        <w:separator/>
      </w:r>
    </w:p>
  </w:endnote>
  <w:endnote w:type="continuationSeparator" w:id="0">
    <w:p w14:paraId="7A9C37E0" w14:textId="77777777" w:rsidR="00D14911" w:rsidRDefault="00D14911" w:rsidP="00CA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55ED" w14:textId="77777777" w:rsidR="00CA0501" w:rsidRDefault="00CA050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8919" w14:textId="77777777" w:rsidR="00CA0501" w:rsidRDefault="00CA050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0C23D" w14:textId="77777777" w:rsidR="00CA0501" w:rsidRDefault="00CA050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62D4" w14:textId="77777777" w:rsidR="00D14911" w:rsidRDefault="00D14911" w:rsidP="00CA0501">
      <w:pPr>
        <w:spacing w:after="0" w:line="240" w:lineRule="auto"/>
      </w:pPr>
      <w:r>
        <w:separator/>
      </w:r>
    </w:p>
  </w:footnote>
  <w:footnote w:type="continuationSeparator" w:id="0">
    <w:p w14:paraId="7BE01A61" w14:textId="77777777" w:rsidR="00D14911" w:rsidRDefault="00D14911" w:rsidP="00CA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E93" w14:textId="77777777" w:rsidR="00CA0501" w:rsidRDefault="00CA050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24" w14:textId="77777777" w:rsidR="00CA0501" w:rsidRDefault="00CA050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6D8C" w14:textId="77777777" w:rsidR="00CA0501" w:rsidRDefault="00CA050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E1C6F"/>
    <w:multiLevelType w:val="multilevel"/>
    <w:tmpl w:val="F5FC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76E2F"/>
    <w:multiLevelType w:val="hybridMultilevel"/>
    <w:tmpl w:val="B1C4534C"/>
    <w:lvl w:ilvl="0" w:tplc="12720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000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C6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D6A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E4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6A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E3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DA6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9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75"/>
    <w:rsid w:val="002B4804"/>
    <w:rsid w:val="003C5BB5"/>
    <w:rsid w:val="005B0410"/>
    <w:rsid w:val="00634BDF"/>
    <w:rsid w:val="006D2DA3"/>
    <w:rsid w:val="006F32D2"/>
    <w:rsid w:val="007A5176"/>
    <w:rsid w:val="00940FF1"/>
    <w:rsid w:val="009873E8"/>
    <w:rsid w:val="00AF0180"/>
    <w:rsid w:val="00BA7DF8"/>
    <w:rsid w:val="00CA0501"/>
    <w:rsid w:val="00D14911"/>
    <w:rsid w:val="00D214BD"/>
    <w:rsid w:val="00F12ECD"/>
    <w:rsid w:val="00F42E81"/>
    <w:rsid w:val="00F54275"/>
    <w:rsid w:val="00FB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96D25"/>
  <w15:chartTrackingRefBased/>
  <w15:docId w15:val="{E4415A15-7EFB-4804-94BE-40BF04869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5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54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A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A0501"/>
  </w:style>
  <w:style w:type="paragraph" w:styleId="Noga">
    <w:name w:val="footer"/>
    <w:basedOn w:val="Navaden"/>
    <w:link w:val="NogaZnak"/>
    <w:uiPriority w:val="99"/>
    <w:unhideWhenUsed/>
    <w:rsid w:val="00CA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A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dri@eti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ti.si/corporate/kariera-v-etiju/studenti-in-dijaki/prijava-za-stipendij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76D0CE-E6BA-4352-9C30-02E32984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Sramel</dc:creator>
  <cp:keywords/>
  <dc:description/>
  <cp:lastModifiedBy>Antonija Sramel</cp:lastModifiedBy>
  <cp:revision>1</cp:revision>
  <cp:lastPrinted>2023-08-31T10:52:00Z</cp:lastPrinted>
  <dcterms:created xsi:type="dcterms:W3CDTF">2023-08-31T09:33:00Z</dcterms:created>
  <dcterms:modified xsi:type="dcterms:W3CDTF">2023-08-31T11:28:00Z</dcterms:modified>
</cp:coreProperties>
</file>